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0AA0" w14:textId="77777777" w:rsidR="009C2CCA" w:rsidRPr="00171A9B" w:rsidRDefault="00AE5D56" w:rsidP="002B3DC4">
      <w:pPr>
        <w:pStyle w:val="Heading1"/>
        <w:rPr>
          <w:i/>
          <w:lang w:val="en-US"/>
        </w:rPr>
      </w:pPr>
      <w:r w:rsidRPr="00171A9B">
        <w:rPr>
          <w:lang w:val="en-US"/>
        </w:rPr>
        <w:t>Factsheet</w:t>
      </w:r>
    </w:p>
    <w:p w14:paraId="6762652E" w14:textId="684A1EA8" w:rsidR="009C2CCA" w:rsidRPr="00474FE7" w:rsidRDefault="00474FE7" w:rsidP="002B3DC4">
      <w:pPr>
        <w:pStyle w:val="Title"/>
        <w:rPr>
          <w:lang w:val="en-US"/>
        </w:rPr>
      </w:pPr>
      <w:r w:rsidRPr="00474FE7">
        <w:rPr>
          <w:lang w:val="en-US"/>
        </w:rPr>
        <w:t>Title</w:t>
      </w:r>
    </w:p>
    <w:p w14:paraId="44D0735F" w14:textId="77777777" w:rsidR="009C2CCA" w:rsidRPr="00474FE7" w:rsidRDefault="009C2CCA" w:rsidP="009C2CCA">
      <w:pPr>
        <w:rPr>
          <w:lang w:val="en-US"/>
        </w:rPr>
      </w:pPr>
    </w:p>
    <w:p w14:paraId="0BE6DF4D" w14:textId="77777777" w:rsidR="00763420" w:rsidRPr="00474FE7" w:rsidRDefault="00763420" w:rsidP="00763420">
      <w:pPr>
        <w:rPr>
          <w:lang w:val="en-US"/>
        </w:rPr>
      </w:pPr>
    </w:p>
    <w:p w14:paraId="2CAEB399" w14:textId="77777777" w:rsidR="00902725" w:rsidRPr="00474FE7" w:rsidRDefault="00902725" w:rsidP="00763420">
      <w:pPr>
        <w:rPr>
          <w:lang w:val="en-US"/>
        </w:rPr>
      </w:pPr>
    </w:p>
    <w:p w14:paraId="10CAB0B5" w14:textId="28FFB832" w:rsidR="00902725" w:rsidRPr="00474FE7" w:rsidRDefault="00474FE7" w:rsidP="00902725">
      <w:pPr>
        <w:pStyle w:val="Heading1"/>
        <w:rPr>
          <w:lang w:val="en-US"/>
        </w:rPr>
      </w:pPr>
      <w:r w:rsidRPr="00474FE7">
        <w:rPr>
          <w:lang w:val="en-US"/>
        </w:rPr>
        <w:t>Contact</w:t>
      </w:r>
    </w:p>
    <w:p w14:paraId="4AE9CB52" w14:textId="77777777" w:rsidR="00902725" w:rsidRPr="00474FE7" w:rsidRDefault="00902725" w:rsidP="00902725">
      <w:pPr>
        <w:rPr>
          <w:lang w:val="en-US"/>
        </w:rPr>
      </w:pPr>
    </w:p>
    <w:p w14:paraId="7B0DF956" w14:textId="62235FDC" w:rsidR="002628B4" w:rsidRDefault="00902725" w:rsidP="00902725">
      <w:pPr>
        <w:rPr>
          <w:lang w:val="en-US"/>
        </w:rPr>
      </w:pPr>
      <w:r w:rsidRPr="00474FE7">
        <w:rPr>
          <w:lang w:val="en-US"/>
        </w:rPr>
        <w:t>Name</w:t>
      </w:r>
    </w:p>
    <w:p w14:paraId="05D162B6" w14:textId="77777777" w:rsidR="002628B4" w:rsidRDefault="00902725" w:rsidP="00902725">
      <w:pPr>
        <w:rPr>
          <w:lang w:val="en-US"/>
        </w:rPr>
      </w:pPr>
      <w:r w:rsidRPr="00474FE7">
        <w:rPr>
          <w:lang w:val="en-US"/>
        </w:rPr>
        <w:t>Department</w:t>
      </w:r>
    </w:p>
    <w:p w14:paraId="3BDF2AB4" w14:textId="77777777" w:rsidR="002628B4" w:rsidRDefault="00474FE7" w:rsidP="00902725">
      <w:pPr>
        <w:rPr>
          <w:lang w:val="en-US"/>
        </w:rPr>
      </w:pPr>
      <w:r>
        <w:rPr>
          <w:lang w:val="en-US"/>
        </w:rPr>
        <w:t xml:space="preserve">phone number </w:t>
      </w:r>
    </w:p>
    <w:p w14:paraId="0629F224" w14:textId="2CA11CEB" w:rsidR="00902725" w:rsidRPr="00474FE7" w:rsidRDefault="00474FE7" w:rsidP="00902725">
      <w:pPr>
        <w:rPr>
          <w:lang w:val="en-US"/>
        </w:rPr>
      </w:pPr>
      <w:r>
        <w:rPr>
          <w:lang w:val="en-US"/>
        </w:rPr>
        <w:t>e-mail</w:t>
      </w:r>
      <w:r w:rsidR="00902725" w:rsidRPr="00474FE7">
        <w:rPr>
          <w:lang w:val="en-US"/>
        </w:rPr>
        <w:t xml:space="preserve"> </w:t>
      </w:r>
    </w:p>
    <w:p w14:paraId="5EF5A513" w14:textId="77777777" w:rsidR="00902725" w:rsidRPr="00474FE7" w:rsidRDefault="00902725" w:rsidP="00763420">
      <w:pPr>
        <w:rPr>
          <w:lang w:val="en-US"/>
        </w:rPr>
      </w:pPr>
    </w:p>
    <w:p w14:paraId="33115401" w14:textId="77777777" w:rsidR="002B3DC4" w:rsidRPr="00474FE7" w:rsidRDefault="002B3DC4" w:rsidP="002B3DC4">
      <w:pPr>
        <w:rPr>
          <w:lang w:val="en-US"/>
        </w:rPr>
      </w:pPr>
    </w:p>
    <w:p w14:paraId="3AD08BB2" w14:textId="77777777" w:rsidR="002B3DC4" w:rsidRPr="00474FE7" w:rsidRDefault="002B3DC4" w:rsidP="002B3DC4">
      <w:pPr>
        <w:rPr>
          <w:lang w:val="en-US"/>
        </w:rPr>
      </w:pPr>
    </w:p>
    <w:p w14:paraId="6D8C03A1" w14:textId="55E8FCD2" w:rsidR="009C2CCA" w:rsidRPr="00474FE7" w:rsidRDefault="00474FE7" w:rsidP="00763420">
      <w:pPr>
        <w:pStyle w:val="Heading1"/>
        <w:rPr>
          <w:lang w:val="en-US"/>
        </w:rPr>
      </w:pPr>
      <w:r w:rsidRPr="00474FE7">
        <w:rPr>
          <w:lang w:val="en-US"/>
        </w:rPr>
        <w:t>Project description</w:t>
      </w:r>
      <w:r w:rsidR="00902725" w:rsidRPr="00474FE7">
        <w:rPr>
          <w:lang w:val="en-US"/>
        </w:rPr>
        <w:t xml:space="preserve"> </w:t>
      </w:r>
    </w:p>
    <w:p w14:paraId="2F741AC5" w14:textId="77777777" w:rsidR="00486584" w:rsidRPr="00474FE7" w:rsidRDefault="00486584" w:rsidP="00486584">
      <w:pPr>
        <w:rPr>
          <w:lang w:val="en-US"/>
        </w:rPr>
      </w:pPr>
    </w:p>
    <w:p w14:paraId="1433C4F8" w14:textId="16F8276A" w:rsidR="00486584" w:rsidRPr="00474FE7" w:rsidRDefault="00474FE7" w:rsidP="002B3DC4">
      <w:pPr>
        <w:rPr>
          <w:lang w:val="en-US"/>
        </w:rPr>
      </w:pPr>
      <w:r w:rsidRPr="00474FE7">
        <w:rPr>
          <w:lang w:val="en-US"/>
        </w:rPr>
        <w:t>Background</w:t>
      </w:r>
    </w:p>
    <w:p w14:paraId="211829EC" w14:textId="77777777" w:rsidR="00486584" w:rsidRPr="00474FE7" w:rsidRDefault="00486584" w:rsidP="00486584">
      <w:pPr>
        <w:rPr>
          <w:lang w:val="en-US"/>
        </w:rPr>
      </w:pPr>
    </w:p>
    <w:p w14:paraId="370D15AE" w14:textId="1E0738D8" w:rsidR="00486584" w:rsidRPr="00474FE7" w:rsidRDefault="00486584" w:rsidP="00486584">
      <w:pPr>
        <w:rPr>
          <w:lang w:val="en-US"/>
        </w:rPr>
      </w:pPr>
      <w:r w:rsidRPr="00474FE7">
        <w:rPr>
          <w:lang w:val="en-US"/>
        </w:rPr>
        <w:t xml:space="preserve">Vision, </w:t>
      </w:r>
      <w:r w:rsidR="00474FE7" w:rsidRPr="00474FE7">
        <w:rPr>
          <w:lang w:val="en-US"/>
        </w:rPr>
        <w:t>goal</w:t>
      </w:r>
      <w:r w:rsidRPr="00474FE7">
        <w:rPr>
          <w:lang w:val="en-US"/>
        </w:rPr>
        <w:t xml:space="preserve">, </w:t>
      </w:r>
      <w:r w:rsidR="00474FE7" w:rsidRPr="00474FE7">
        <w:rPr>
          <w:lang w:val="en-US"/>
        </w:rPr>
        <w:t>e</w:t>
      </w:r>
      <w:r w:rsidR="00474FE7">
        <w:rPr>
          <w:lang w:val="en-US"/>
        </w:rPr>
        <w:t>xpected impact</w:t>
      </w:r>
    </w:p>
    <w:p w14:paraId="0C0590FA" w14:textId="77777777" w:rsidR="00486584" w:rsidRPr="00474FE7" w:rsidRDefault="00486584" w:rsidP="00486584">
      <w:pPr>
        <w:rPr>
          <w:lang w:val="en-US"/>
        </w:rPr>
      </w:pPr>
    </w:p>
    <w:p w14:paraId="4C97755A" w14:textId="0F5AD49E" w:rsidR="00486584" w:rsidRPr="00474FE7" w:rsidRDefault="00474FE7" w:rsidP="00486584">
      <w:pPr>
        <w:rPr>
          <w:lang w:val="en-US"/>
        </w:rPr>
      </w:pPr>
      <w:r w:rsidRPr="00474FE7">
        <w:rPr>
          <w:lang w:val="en-US"/>
        </w:rPr>
        <w:t>Pl</w:t>
      </w:r>
      <w:r>
        <w:rPr>
          <w:lang w:val="en-US"/>
        </w:rPr>
        <w:t>anned activities</w:t>
      </w:r>
    </w:p>
    <w:p w14:paraId="697DCFD1" w14:textId="77777777" w:rsidR="00486584" w:rsidRPr="00474FE7" w:rsidRDefault="00486584" w:rsidP="00486584">
      <w:pPr>
        <w:rPr>
          <w:lang w:val="en-US"/>
        </w:rPr>
      </w:pPr>
    </w:p>
    <w:p w14:paraId="1A9A61C4" w14:textId="19298C9C" w:rsidR="00486584" w:rsidRPr="00474FE7" w:rsidRDefault="00474FE7" w:rsidP="00486584">
      <w:pPr>
        <w:rPr>
          <w:lang w:val="en-US"/>
        </w:rPr>
      </w:pPr>
      <w:r w:rsidRPr="00474FE7">
        <w:rPr>
          <w:lang w:val="en-US"/>
        </w:rPr>
        <w:t>Target group</w:t>
      </w:r>
    </w:p>
    <w:p w14:paraId="2FA551B4" w14:textId="77777777" w:rsidR="009C2CCA" w:rsidRPr="00474FE7" w:rsidRDefault="009C2CCA" w:rsidP="009C2CCA">
      <w:pPr>
        <w:rPr>
          <w:lang w:val="en-US"/>
        </w:rPr>
      </w:pPr>
    </w:p>
    <w:p w14:paraId="743C3463" w14:textId="77777777" w:rsidR="00486584" w:rsidRPr="00474FE7" w:rsidRDefault="00486584" w:rsidP="009C2CCA">
      <w:pPr>
        <w:rPr>
          <w:lang w:val="en-US"/>
        </w:rPr>
      </w:pPr>
    </w:p>
    <w:p w14:paraId="44B2BD8A" w14:textId="77777777" w:rsidR="00486584" w:rsidRPr="00474FE7" w:rsidRDefault="00486584" w:rsidP="009C2CCA">
      <w:pPr>
        <w:rPr>
          <w:lang w:val="en-US"/>
        </w:rPr>
      </w:pPr>
    </w:p>
    <w:p w14:paraId="181E2F7A" w14:textId="2415C056" w:rsidR="009C2CCA" w:rsidRPr="00474FE7" w:rsidRDefault="00474FE7" w:rsidP="00763420">
      <w:pPr>
        <w:pStyle w:val="Heading1"/>
        <w:rPr>
          <w:lang w:val="en-US"/>
        </w:rPr>
      </w:pPr>
      <w:r w:rsidRPr="00474FE7">
        <w:rPr>
          <w:lang w:val="en-US"/>
        </w:rPr>
        <w:t>Ti</w:t>
      </w:r>
      <w:r>
        <w:rPr>
          <w:lang w:val="en-US"/>
        </w:rPr>
        <w:t>meline</w:t>
      </w:r>
    </w:p>
    <w:p w14:paraId="591014B7" w14:textId="77777777" w:rsidR="00486584" w:rsidRPr="00474FE7" w:rsidRDefault="00486584" w:rsidP="00486584">
      <w:pPr>
        <w:rPr>
          <w:lang w:val="en-US"/>
        </w:rPr>
      </w:pPr>
    </w:p>
    <w:p w14:paraId="58F78F90" w14:textId="54608A96" w:rsidR="00486584" w:rsidRPr="00474FE7" w:rsidRDefault="00474FE7" w:rsidP="00486584">
      <w:pPr>
        <w:rPr>
          <w:lang w:val="en-US"/>
        </w:rPr>
      </w:pPr>
      <w:r w:rsidRPr="00474FE7">
        <w:rPr>
          <w:lang w:val="en-US"/>
        </w:rPr>
        <w:t xml:space="preserve">Expected start and end of </w:t>
      </w:r>
      <w:r>
        <w:rPr>
          <w:lang w:val="en-US"/>
        </w:rPr>
        <w:t xml:space="preserve">the </w:t>
      </w:r>
      <w:r w:rsidRPr="00474FE7">
        <w:rPr>
          <w:lang w:val="en-US"/>
        </w:rPr>
        <w:t>project</w:t>
      </w:r>
    </w:p>
    <w:p w14:paraId="2C4B7469" w14:textId="77777777" w:rsidR="00486584" w:rsidRPr="00474FE7" w:rsidRDefault="00486584" w:rsidP="00486584">
      <w:pPr>
        <w:rPr>
          <w:lang w:val="en-US"/>
        </w:rPr>
      </w:pPr>
    </w:p>
    <w:p w14:paraId="65BDA59A" w14:textId="57B39377" w:rsidR="00486584" w:rsidRPr="00474FE7" w:rsidRDefault="00486584" w:rsidP="00486584">
      <w:pPr>
        <w:rPr>
          <w:lang w:val="en-US"/>
        </w:rPr>
      </w:pPr>
      <w:r w:rsidRPr="00474FE7">
        <w:rPr>
          <w:lang w:val="en-US"/>
        </w:rPr>
        <w:t xml:space="preserve">Start </w:t>
      </w:r>
      <w:r w:rsidR="00474FE7" w:rsidRPr="00474FE7">
        <w:rPr>
          <w:lang w:val="en-US"/>
        </w:rPr>
        <w:t>and end of fundra</w:t>
      </w:r>
      <w:r w:rsidR="00474FE7">
        <w:rPr>
          <w:lang w:val="en-US"/>
        </w:rPr>
        <w:t xml:space="preserve">ising through the </w:t>
      </w:r>
      <w:r w:rsidRPr="00474FE7">
        <w:rPr>
          <w:lang w:val="en-US"/>
        </w:rPr>
        <w:t>ETH Foundation</w:t>
      </w:r>
    </w:p>
    <w:p w14:paraId="3786ED65" w14:textId="77777777" w:rsidR="00486584" w:rsidRPr="00474FE7" w:rsidRDefault="00486584" w:rsidP="00486584">
      <w:pPr>
        <w:rPr>
          <w:lang w:val="en-US"/>
        </w:rPr>
      </w:pPr>
    </w:p>
    <w:p w14:paraId="4E4E1D79" w14:textId="77777777" w:rsidR="00486584" w:rsidRPr="00474FE7" w:rsidRDefault="00486584" w:rsidP="00486584">
      <w:pPr>
        <w:rPr>
          <w:lang w:val="en-US"/>
        </w:rPr>
      </w:pPr>
    </w:p>
    <w:p w14:paraId="25CD865F" w14:textId="77777777" w:rsidR="00486584" w:rsidRPr="00474FE7" w:rsidRDefault="00486584" w:rsidP="00486584">
      <w:pPr>
        <w:rPr>
          <w:lang w:val="en-US"/>
        </w:rPr>
      </w:pPr>
    </w:p>
    <w:p w14:paraId="58A8B510" w14:textId="796708B1" w:rsidR="00486584" w:rsidRPr="00474FE7" w:rsidRDefault="00474FE7" w:rsidP="00486584">
      <w:pPr>
        <w:pStyle w:val="Heading1"/>
        <w:rPr>
          <w:lang w:val="en-US"/>
        </w:rPr>
      </w:pPr>
      <w:r w:rsidRPr="00474FE7">
        <w:rPr>
          <w:lang w:val="en-US"/>
        </w:rPr>
        <w:t>Project management at</w:t>
      </w:r>
      <w:r w:rsidR="00486584" w:rsidRPr="00474FE7">
        <w:rPr>
          <w:lang w:val="en-US"/>
        </w:rPr>
        <w:t xml:space="preserve"> ETH</w:t>
      </w:r>
    </w:p>
    <w:p w14:paraId="5B371CC0" w14:textId="77777777" w:rsidR="00486584" w:rsidRPr="00474FE7" w:rsidRDefault="00486584" w:rsidP="00486584">
      <w:pPr>
        <w:rPr>
          <w:lang w:val="en-US"/>
        </w:rPr>
      </w:pPr>
    </w:p>
    <w:p w14:paraId="6C56C7D7" w14:textId="3FF0E9F9" w:rsidR="00486584" w:rsidRPr="00474FE7" w:rsidRDefault="00474FE7" w:rsidP="00486584">
      <w:pPr>
        <w:rPr>
          <w:lang w:val="en-US"/>
        </w:rPr>
      </w:pPr>
      <w:r w:rsidRPr="00474FE7">
        <w:rPr>
          <w:lang w:val="en-US"/>
        </w:rPr>
        <w:t>Pro</w:t>
      </w:r>
      <w:r>
        <w:rPr>
          <w:lang w:val="en-US"/>
        </w:rPr>
        <w:t>ject lead and team</w:t>
      </w:r>
    </w:p>
    <w:p w14:paraId="583D77FE" w14:textId="77777777" w:rsidR="00486584" w:rsidRPr="00474FE7" w:rsidRDefault="00486584" w:rsidP="00486584">
      <w:pPr>
        <w:rPr>
          <w:lang w:val="en-US"/>
        </w:rPr>
      </w:pPr>
    </w:p>
    <w:p w14:paraId="493132E6" w14:textId="1A56486C" w:rsidR="00486584" w:rsidRPr="00474FE7" w:rsidRDefault="00474FE7" w:rsidP="00486584">
      <w:pPr>
        <w:rPr>
          <w:lang w:val="en-US"/>
        </w:rPr>
      </w:pPr>
      <w:proofErr w:type="spellStart"/>
      <w:r w:rsidRPr="00474FE7">
        <w:rPr>
          <w:lang w:val="en-US"/>
        </w:rPr>
        <w:t>Or</w:t>
      </w:r>
      <w:r>
        <w:rPr>
          <w:lang w:val="en-US"/>
        </w:rPr>
        <w:t>ganisational</w:t>
      </w:r>
      <w:proofErr w:type="spellEnd"/>
      <w:r>
        <w:rPr>
          <w:lang w:val="en-US"/>
        </w:rPr>
        <w:t xml:space="preserve"> embedding inside and outside of ETH Zurich</w:t>
      </w:r>
    </w:p>
    <w:p w14:paraId="7F7A8368" w14:textId="77777777" w:rsidR="00486584" w:rsidRPr="00474FE7" w:rsidRDefault="00486584" w:rsidP="00486584">
      <w:pPr>
        <w:rPr>
          <w:lang w:val="en-US"/>
        </w:rPr>
      </w:pPr>
    </w:p>
    <w:p w14:paraId="1A103587" w14:textId="4AC5D2CE" w:rsidR="00486584" w:rsidRPr="00474FE7" w:rsidRDefault="00474FE7" w:rsidP="00486584">
      <w:pPr>
        <w:rPr>
          <w:lang w:val="en-US"/>
        </w:rPr>
      </w:pPr>
      <w:r w:rsidRPr="00474FE7">
        <w:rPr>
          <w:lang w:val="en-US"/>
        </w:rPr>
        <w:t>Project partners at ETH a</w:t>
      </w:r>
      <w:r>
        <w:rPr>
          <w:lang w:val="en-US"/>
        </w:rPr>
        <w:t>nd outside</w:t>
      </w:r>
    </w:p>
    <w:p w14:paraId="4435B0C9" w14:textId="7B76123B" w:rsidR="003E5E63" w:rsidRPr="00171A9B" w:rsidRDefault="003E5E63" w:rsidP="003E5E63">
      <w:pPr>
        <w:rPr>
          <w:lang w:val="en-US"/>
        </w:rPr>
      </w:pPr>
    </w:p>
    <w:p w14:paraId="7BA64F46" w14:textId="363C3BB9" w:rsidR="002628B4" w:rsidRPr="00171A9B" w:rsidRDefault="002628B4" w:rsidP="003E5E63">
      <w:pPr>
        <w:rPr>
          <w:lang w:val="en-US"/>
        </w:rPr>
      </w:pPr>
    </w:p>
    <w:p w14:paraId="3FCBF575" w14:textId="0E946DC3" w:rsidR="002628B4" w:rsidRPr="00171A9B" w:rsidRDefault="002628B4" w:rsidP="003E5E63">
      <w:pPr>
        <w:rPr>
          <w:lang w:val="en-US"/>
        </w:rPr>
      </w:pPr>
    </w:p>
    <w:p w14:paraId="6F4386A9" w14:textId="0C9203C6" w:rsidR="002628B4" w:rsidRPr="00171A9B" w:rsidRDefault="002628B4" w:rsidP="003E5E63">
      <w:pPr>
        <w:rPr>
          <w:lang w:val="en-US"/>
        </w:rPr>
      </w:pPr>
    </w:p>
    <w:p w14:paraId="58A77881" w14:textId="77777777" w:rsidR="002628B4" w:rsidRPr="00171A9B" w:rsidRDefault="002628B4" w:rsidP="003E5E63">
      <w:pPr>
        <w:rPr>
          <w:lang w:val="en-US"/>
        </w:rPr>
      </w:pPr>
    </w:p>
    <w:p w14:paraId="5ACBDFB7" w14:textId="77777777" w:rsidR="003E5E63" w:rsidRPr="00171A9B" w:rsidRDefault="003E5E63" w:rsidP="003E5E63">
      <w:pPr>
        <w:rPr>
          <w:lang w:val="en-US"/>
        </w:rPr>
      </w:pPr>
    </w:p>
    <w:p w14:paraId="5A52615F" w14:textId="1F3A0EAF" w:rsidR="003E5E63" w:rsidRPr="00474FE7" w:rsidRDefault="00474FE7" w:rsidP="003E5E63">
      <w:pPr>
        <w:pStyle w:val="Heading1"/>
        <w:rPr>
          <w:lang w:val="en-US"/>
        </w:rPr>
      </w:pPr>
      <w:r w:rsidRPr="00474FE7">
        <w:rPr>
          <w:lang w:val="en-US"/>
        </w:rPr>
        <w:lastRenderedPageBreak/>
        <w:t xml:space="preserve">Need and </w:t>
      </w:r>
      <w:proofErr w:type="gramStart"/>
      <w:r w:rsidRPr="00474FE7">
        <w:rPr>
          <w:lang w:val="en-US"/>
        </w:rPr>
        <w:t>urgency</w:t>
      </w:r>
      <w:proofErr w:type="gramEnd"/>
    </w:p>
    <w:p w14:paraId="256E56F3" w14:textId="77777777" w:rsidR="003E5E63" w:rsidRPr="00474FE7" w:rsidRDefault="003E5E63" w:rsidP="003E5E63">
      <w:pPr>
        <w:rPr>
          <w:lang w:val="en-US"/>
        </w:rPr>
      </w:pPr>
    </w:p>
    <w:p w14:paraId="4BCD8D57" w14:textId="77777777" w:rsidR="00474FE7" w:rsidRPr="00474FE7" w:rsidRDefault="00474FE7" w:rsidP="00474FE7">
      <w:pPr>
        <w:rPr>
          <w:lang w:val="en-US"/>
        </w:rPr>
      </w:pPr>
      <w:r w:rsidRPr="00474FE7">
        <w:rPr>
          <w:lang w:val="en-US"/>
        </w:rPr>
        <w:t>Why is the project urgent? Why are external funds needed?</w:t>
      </w:r>
    </w:p>
    <w:p w14:paraId="27B40E36" w14:textId="77777777" w:rsidR="00474FE7" w:rsidRPr="00474FE7" w:rsidRDefault="00474FE7" w:rsidP="00474FE7">
      <w:pPr>
        <w:rPr>
          <w:lang w:val="en-US"/>
        </w:rPr>
      </w:pPr>
    </w:p>
    <w:p w14:paraId="4191EBA8" w14:textId="77777777" w:rsidR="00474FE7" w:rsidRPr="00474FE7" w:rsidRDefault="00474FE7" w:rsidP="00474FE7">
      <w:pPr>
        <w:rPr>
          <w:lang w:val="en-US"/>
        </w:rPr>
      </w:pPr>
      <w:r w:rsidRPr="00474FE7">
        <w:rPr>
          <w:lang w:val="en-US"/>
        </w:rPr>
        <w:t>Is full implementation dependent on external funds?</w:t>
      </w:r>
    </w:p>
    <w:p w14:paraId="160A7529" w14:textId="77777777" w:rsidR="00474FE7" w:rsidRPr="00474FE7" w:rsidRDefault="00474FE7" w:rsidP="00474FE7">
      <w:pPr>
        <w:rPr>
          <w:lang w:val="en-US"/>
        </w:rPr>
      </w:pPr>
    </w:p>
    <w:p w14:paraId="5957F2E3" w14:textId="2A3D534E" w:rsidR="00282C20" w:rsidRPr="00474FE7" w:rsidRDefault="00474FE7" w:rsidP="00474FE7">
      <w:pPr>
        <w:rPr>
          <w:lang w:val="en-US"/>
        </w:rPr>
      </w:pPr>
      <w:r w:rsidRPr="00474FE7">
        <w:rPr>
          <w:lang w:val="en-US"/>
        </w:rPr>
        <w:t>Is ETH committed to implementing the project if the required funds are raised?</w:t>
      </w:r>
    </w:p>
    <w:p w14:paraId="10F85374" w14:textId="77777777" w:rsidR="00282C20" w:rsidRPr="00171A9B" w:rsidRDefault="00282C20" w:rsidP="00282C20">
      <w:pPr>
        <w:rPr>
          <w:lang w:val="en-US"/>
        </w:rPr>
      </w:pPr>
    </w:p>
    <w:p w14:paraId="00763653" w14:textId="2BC6C1D5" w:rsidR="00282C20" w:rsidRPr="00171A9B" w:rsidRDefault="00282C20" w:rsidP="00282C20">
      <w:pPr>
        <w:rPr>
          <w:lang w:val="en-US"/>
        </w:rPr>
      </w:pPr>
    </w:p>
    <w:p w14:paraId="0306E179" w14:textId="77777777" w:rsidR="002628B4" w:rsidRPr="00171A9B" w:rsidRDefault="002628B4" w:rsidP="00282C20">
      <w:pPr>
        <w:rPr>
          <w:lang w:val="en-US"/>
        </w:rPr>
      </w:pPr>
    </w:p>
    <w:p w14:paraId="520ECE71" w14:textId="0A9995E6" w:rsidR="00282C20" w:rsidRPr="00171A9B" w:rsidRDefault="00282C20" w:rsidP="00282C20">
      <w:pPr>
        <w:pStyle w:val="Heading1"/>
        <w:rPr>
          <w:lang w:val="en-US"/>
        </w:rPr>
      </w:pPr>
      <w:r w:rsidRPr="00171A9B">
        <w:rPr>
          <w:lang w:val="en-US"/>
        </w:rPr>
        <w:t xml:space="preserve">Budget </w:t>
      </w:r>
      <w:r w:rsidR="00474FE7" w:rsidRPr="00171A9B">
        <w:rPr>
          <w:lang w:val="en-US"/>
        </w:rPr>
        <w:t>a</w:t>
      </w:r>
      <w:r w:rsidRPr="00171A9B">
        <w:rPr>
          <w:lang w:val="en-US"/>
        </w:rPr>
        <w:t xml:space="preserve">nd </w:t>
      </w:r>
      <w:r w:rsidR="00474FE7" w:rsidRPr="00171A9B">
        <w:rPr>
          <w:lang w:val="en-US"/>
        </w:rPr>
        <w:t>fundraising goal</w:t>
      </w:r>
    </w:p>
    <w:p w14:paraId="1D12990D" w14:textId="77777777" w:rsidR="00282C20" w:rsidRPr="00171A9B" w:rsidRDefault="00282C20" w:rsidP="00282C20">
      <w:pPr>
        <w:rPr>
          <w:lang w:val="en-US"/>
        </w:rPr>
      </w:pPr>
    </w:p>
    <w:p w14:paraId="5F6F5035" w14:textId="77777777" w:rsidR="00474FE7" w:rsidRPr="00474FE7" w:rsidRDefault="00474FE7" w:rsidP="00474FE7">
      <w:pPr>
        <w:rPr>
          <w:lang w:val="en-US"/>
        </w:rPr>
      </w:pPr>
      <w:r w:rsidRPr="00474FE7">
        <w:rPr>
          <w:lang w:val="en-US"/>
        </w:rPr>
        <w:t xml:space="preserve">Budget </w:t>
      </w:r>
    </w:p>
    <w:p w14:paraId="4C64F877" w14:textId="77777777" w:rsidR="00474FE7" w:rsidRPr="00474FE7" w:rsidRDefault="00474FE7" w:rsidP="00474FE7">
      <w:pPr>
        <w:rPr>
          <w:lang w:val="en-US"/>
        </w:rPr>
      </w:pPr>
    </w:p>
    <w:p w14:paraId="589CC6B2" w14:textId="77777777" w:rsidR="00474FE7" w:rsidRPr="00474FE7" w:rsidRDefault="00474FE7" w:rsidP="00474FE7">
      <w:pPr>
        <w:rPr>
          <w:lang w:val="en-US"/>
        </w:rPr>
      </w:pPr>
      <w:r w:rsidRPr="00474FE7">
        <w:rPr>
          <w:lang w:val="en-US"/>
        </w:rPr>
        <w:t>Space requirement: how will this be met?</w:t>
      </w:r>
    </w:p>
    <w:p w14:paraId="117F6FDC" w14:textId="77777777" w:rsidR="00474FE7" w:rsidRPr="00474FE7" w:rsidRDefault="00474FE7" w:rsidP="00474FE7">
      <w:pPr>
        <w:rPr>
          <w:lang w:val="en-US"/>
        </w:rPr>
      </w:pPr>
    </w:p>
    <w:p w14:paraId="60F3128D" w14:textId="77777777" w:rsidR="00474FE7" w:rsidRPr="00474FE7" w:rsidRDefault="00474FE7" w:rsidP="00474FE7">
      <w:pPr>
        <w:rPr>
          <w:lang w:val="en-US"/>
        </w:rPr>
      </w:pPr>
      <w:r w:rsidRPr="00474FE7">
        <w:rPr>
          <w:lang w:val="en-US"/>
        </w:rPr>
        <w:t>Contributions from ETH and other partners</w:t>
      </w:r>
    </w:p>
    <w:p w14:paraId="681B9DF0" w14:textId="77777777" w:rsidR="00474FE7" w:rsidRPr="00474FE7" w:rsidRDefault="00474FE7" w:rsidP="00474FE7">
      <w:pPr>
        <w:rPr>
          <w:lang w:val="en-US"/>
        </w:rPr>
      </w:pPr>
    </w:p>
    <w:p w14:paraId="0686DD8D" w14:textId="77777777" w:rsidR="00474FE7" w:rsidRPr="00474FE7" w:rsidRDefault="00474FE7" w:rsidP="00474FE7">
      <w:pPr>
        <w:rPr>
          <w:lang w:val="en-US"/>
        </w:rPr>
      </w:pPr>
      <w:r w:rsidRPr="00474FE7">
        <w:rPr>
          <w:lang w:val="en-US"/>
        </w:rPr>
        <w:t>Fundraising goal for ETH Foundation</w:t>
      </w:r>
    </w:p>
    <w:p w14:paraId="7EEE2A22" w14:textId="77777777" w:rsidR="00474FE7" w:rsidRPr="00474FE7" w:rsidRDefault="00474FE7" w:rsidP="00474FE7">
      <w:pPr>
        <w:rPr>
          <w:lang w:val="en-US"/>
        </w:rPr>
      </w:pPr>
    </w:p>
    <w:p w14:paraId="35A8E3FF" w14:textId="41184C68" w:rsidR="00282C20" w:rsidRDefault="00474FE7" w:rsidP="00474FE7">
      <w:pPr>
        <w:rPr>
          <w:lang w:val="en-US"/>
        </w:rPr>
      </w:pPr>
      <w:r w:rsidRPr="00474FE7">
        <w:rPr>
          <w:lang w:val="en-US"/>
        </w:rPr>
        <w:t>Use of external funds</w:t>
      </w:r>
    </w:p>
    <w:p w14:paraId="5C37FFEE" w14:textId="77777777" w:rsidR="00474FE7" w:rsidRPr="00474FE7" w:rsidRDefault="00474FE7" w:rsidP="00474FE7">
      <w:pPr>
        <w:rPr>
          <w:lang w:val="en-US"/>
        </w:rPr>
      </w:pPr>
    </w:p>
    <w:p w14:paraId="2B3F7B57" w14:textId="3A04914F" w:rsidR="00282C20" w:rsidRDefault="00282C20" w:rsidP="00282C20">
      <w:pPr>
        <w:rPr>
          <w:lang w:val="en-US"/>
        </w:rPr>
      </w:pPr>
    </w:p>
    <w:p w14:paraId="5C475FF0" w14:textId="77777777" w:rsidR="002628B4" w:rsidRPr="00474FE7" w:rsidRDefault="002628B4" w:rsidP="00282C20">
      <w:pPr>
        <w:rPr>
          <w:lang w:val="en-US"/>
        </w:rPr>
      </w:pPr>
    </w:p>
    <w:p w14:paraId="3D6B79F2" w14:textId="77777777" w:rsidR="00282C20" w:rsidRPr="00171A9B" w:rsidRDefault="00282C20" w:rsidP="00282C20">
      <w:pPr>
        <w:pStyle w:val="Heading1"/>
        <w:rPr>
          <w:lang w:val="en-US"/>
        </w:rPr>
      </w:pPr>
      <w:r w:rsidRPr="00171A9B">
        <w:rPr>
          <w:lang w:val="en-US"/>
        </w:rPr>
        <w:t>“Plan B”</w:t>
      </w:r>
    </w:p>
    <w:p w14:paraId="71E5CE25" w14:textId="182266D1" w:rsidR="00474FE7" w:rsidRPr="00171A9B" w:rsidRDefault="00474FE7" w:rsidP="00282C20">
      <w:pPr>
        <w:rPr>
          <w:lang w:val="en-US"/>
        </w:rPr>
      </w:pPr>
    </w:p>
    <w:p w14:paraId="7ACF1FB0" w14:textId="2F69673E" w:rsidR="00474FE7" w:rsidRPr="00474FE7" w:rsidRDefault="00474FE7" w:rsidP="00282C20">
      <w:pPr>
        <w:rPr>
          <w:lang w:val="en-US"/>
        </w:rPr>
      </w:pPr>
      <w:r w:rsidRPr="00474FE7">
        <w:rPr>
          <w:lang w:val="en-US"/>
        </w:rPr>
        <w:t xml:space="preserve">What </w:t>
      </w:r>
      <w:r>
        <w:rPr>
          <w:lang w:val="en-US"/>
        </w:rPr>
        <w:t xml:space="preserve">can be </w:t>
      </w:r>
      <w:proofErr w:type="spellStart"/>
      <w:r>
        <w:rPr>
          <w:lang w:val="en-US"/>
        </w:rPr>
        <w:t>realised</w:t>
      </w:r>
      <w:proofErr w:type="spellEnd"/>
      <w:r w:rsidRPr="00474FE7">
        <w:rPr>
          <w:lang w:val="en-US"/>
        </w:rPr>
        <w:t xml:space="preserve"> if </w:t>
      </w:r>
      <w:r>
        <w:rPr>
          <w:lang w:val="en-US"/>
        </w:rPr>
        <w:t xml:space="preserve">the fundraising goal can </w:t>
      </w:r>
      <w:r w:rsidRPr="00474FE7">
        <w:rPr>
          <w:lang w:val="en-US"/>
        </w:rPr>
        <w:t xml:space="preserve">only </w:t>
      </w:r>
      <w:r>
        <w:rPr>
          <w:lang w:val="en-US"/>
        </w:rPr>
        <w:t>be partially</w:t>
      </w:r>
      <w:r w:rsidRPr="00474FE7">
        <w:rPr>
          <w:lang w:val="en-US"/>
        </w:rPr>
        <w:t xml:space="preserve"> </w:t>
      </w:r>
      <w:r w:rsidR="002628B4">
        <w:rPr>
          <w:lang w:val="en-US"/>
        </w:rPr>
        <w:t xml:space="preserve">achieved </w:t>
      </w:r>
      <w:r w:rsidRPr="00474FE7">
        <w:rPr>
          <w:lang w:val="en-US"/>
        </w:rPr>
        <w:t>(in terms of time and volume)?</w:t>
      </w:r>
    </w:p>
    <w:p w14:paraId="692BB585" w14:textId="77777777" w:rsidR="00282C20" w:rsidRPr="00474FE7" w:rsidRDefault="00282C20" w:rsidP="00282C20">
      <w:pPr>
        <w:rPr>
          <w:lang w:val="en-US"/>
        </w:rPr>
      </w:pPr>
    </w:p>
    <w:p w14:paraId="4CDFA21B" w14:textId="77777777" w:rsidR="00282C20" w:rsidRPr="00474FE7" w:rsidRDefault="00282C20" w:rsidP="00282C20">
      <w:pPr>
        <w:rPr>
          <w:lang w:val="en-US"/>
        </w:rPr>
      </w:pPr>
    </w:p>
    <w:p w14:paraId="2FEE7CE7" w14:textId="77777777" w:rsidR="00282C20" w:rsidRPr="002628B4" w:rsidRDefault="00282C20" w:rsidP="00282C20">
      <w:pPr>
        <w:rPr>
          <w:rFonts w:cs="Arial"/>
          <w:b/>
          <w:color w:val="000000"/>
          <w:sz w:val="24"/>
          <w:szCs w:val="24"/>
          <w:lang w:val="en-US"/>
        </w:rPr>
      </w:pPr>
    </w:p>
    <w:sectPr w:rsidR="00282C20" w:rsidRPr="002628B4" w:rsidSect="00AE5D56">
      <w:footerReference w:type="default" r:id="rId8"/>
      <w:headerReference w:type="first" r:id="rId9"/>
      <w:footerReference w:type="first" r:id="rId10"/>
      <w:pgSz w:w="11906" w:h="16838"/>
      <w:pgMar w:top="-1372" w:right="1134" w:bottom="851" w:left="1134" w:header="527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7AD9" w14:textId="77777777" w:rsidR="00670D9B" w:rsidRDefault="00670D9B" w:rsidP="00293BAD">
      <w:r>
        <w:separator/>
      </w:r>
    </w:p>
  </w:endnote>
  <w:endnote w:type="continuationSeparator" w:id="0">
    <w:p w14:paraId="2854321E" w14:textId="77777777" w:rsidR="00670D9B" w:rsidRDefault="00670D9B" w:rsidP="0029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lain">
    <w:altName w:val="Calibri"/>
    <w:panose1 w:val="020B0004020202020204"/>
    <w:charset w:val="4D"/>
    <w:family w:val="swiss"/>
    <w:notTrueType/>
    <w:pitch w:val="variable"/>
    <w:sig w:usb0="A00000FF" w:usb1="5000207B" w:usb2="00000000" w:usb3="00000000" w:csb0="00000193" w:csb1="00000000"/>
  </w:font>
  <w:font w:name="HelveticaNeueLT Com 55 Roman">
    <w:altName w:val="Arial"/>
    <w:panose1 w:val="020B0604020202020204"/>
    <w:charset w:val="4D"/>
    <w:family w:val="swiss"/>
    <w:pitch w:val="variable"/>
    <w:sig w:usb0="8000000F" w:usb1="10002042" w:usb2="00000000" w:usb3="00000000" w:csb0="0000009B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552"/>
    </w:tblGrid>
    <w:tr w:rsidR="00AE5D56" w:rsidRPr="003A3283" w14:paraId="633BBBD1" w14:textId="77777777" w:rsidTr="00446701">
      <w:trPr>
        <w:trHeight w:hRule="exact" w:val="907"/>
      </w:trPr>
      <w:tc>
        <w:tcPr>
          <w:tcW w:w="6946" w:type="dxa"/>
          <w:shd w:val="clear" w:color="auto" w:fill="auto"/>
          <w:vAlign w:val="bottom"/>
        </w:tcPr>
        <w:p w14:paraId="33CAAC56" w14:textId="7813B0D0" w:rsidR="00AE5D56" w:rsidRPr="00A85808" w:rsidRDefault="00171A9B" w:rsidP="00AE5D56">
          <w:pPr>
            <w:pStyle w:val="P10Kopf-Fusszeile"/>
          </w:pPr>
          <w:r w:rsidRPr="00171A9B">
            <w:rPr>
              <w:lang w:val="en-US"/>
            </w:rPr>
            <w:t>ETH Zurich</w:t>
          </w:r>
          <w:r>
            <w:rPr>
              <w:lang w:val="en-US"/>
            </w:rPr>
            <w:t xml:space="preserve">   </w:t>
          </w:r>
          <w:proofErr w:type="gramStart"/>
          <w:r w:rsidRPr="00171A9B">
            <w:rPr>
              <w:lang w:val="en-US"/>
            </w:rPr>
            <w:t>I  Date</w:t>
          </w:r>
          <w:proofErr w:type="gramEnd"/>
        </w:p>
      </w:tc>
      <w:tc>
        <w:tcPr>
          <w:tcW w:w="2552" w:type="dxa"/>
          <w:vAlign w:val="bottom"/>
        </w:tcPr>
        <w:p w14:paraId="01423018" w14:textId="77777777" w:rsidR="00AE5D56" w:rsidRPr="003A3283" w:rsidRDefault="00AE5D56" w:rsidP="00AE5D56">
          <w:pPr>
            <w:pStyle w:val="P13AppendixLauf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5A13C7D" w14:textId="77777777" w:rsidR="00AE5D56" w:rsidRPr="00A24E8B" w:rsidRDefault="00AE5D56" w:rsidP="00AE5D56">
    <w:pPr>
      <w:rPr>
        <w:lang w:val="de-CH"/>
      </w:rPr>
    </w:pPr>
  </w:p>
  <w:p w14:paraId="159A3425" w14:textId="77777777" w:rsidR="00E90925" w:rsidRPr="00A24E8B" w:rsidRDefault="00E90925" w:rsidP="00D16A21">
    <w:pPr>
      <w:pStyle w:val="Footer"/>
      <w:jc w:val="lef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7"/>
      <w:gridCol w:w="6032"/>
    </w:tblGrid>
    <w:tr w:rsidR="00DA6BC9" w:rsidRPr="00171A9B" w14:paraId="20C043F3" w14:textId="77777777" w:rsidTr="00825977">
      <w:trPr>
        <w:trHeight w:hRule="exact" w:val="907"/>
      </w:trPr>
      <w:tc>
        <w:tcPr>
          <w:tcW w:w="3607" w:type="dxa"/>
          <w:shd w:val="clear" w:color="auto" w:fill="auto"/>
          <w:vAlign w:val="bottom"/>
        </w:tcPr>
        <w:p w14:paraId="55B9A794" w14:textId="50CA48FC" w:rsidR="00DA6BC9" w:rsidRPr="00171A9B" w:rsidRDefault="004D0D47" w:rsidP="009C2CCA">
          <w:pPr>
            <w:pStyle w:val="Footer"/>
            <w:jc w:val="left"/>
            <w:rPr>
              <w:sz w:val="16"/>
              <w:szCs w:val="16"/>
              <w:lang w:val="en-US"/>
            </w:rPr>
          </w:pPr>
          <w:r w:rsidRPr="00171A9B">
            <w:rPr>
              <w:sz w:val="16"/>
              <w:szCs w:val="16"/>
              <w:lang w:val="en-US"/>
            </w:rPr>
            <w:t>ETH Zurich</w:t>
          </w:r>
          <w:r w:rsidR="00171A9B">
            <w:rPr>
              <w:sz w:val="16"/>
              <w:szCs w:val="16"/>
              <w:lang w:val="en-US"/>
            </w:rPr>
            <w:t xml:space="preserve">   </w:t>
          </w:r>
          <w:proofErr w:type="gramStart"/>
          <w:r w:rsidRPr="00171A9B">
            <w:rPr>
              <w:sz w:val="16"/>
              <w:szCs w:val="16"/>
              <w:lang w:val="en-US"/>
            </w:rPr>
            <w:t xml:space="preserve">I  </w:t>
          </w:r>
          <w:r w:rsidR="00171A9B" w:rsidRPr="00171A9B">
            <w:rPr>
              <w:sz w:val="16"/>
              <w:szCs w:val="16"/>
              <w:lang w:val="en-US"/>
            </w:rPr>
            <w:t>Date</w:t>
          </w:r>
          <w:proofErr w:type="gramEnd"/>
        </w:p>
      </w:tc>
      <w:tc>
        <w:tcPr>
          <w:tcW w:w="6032" w:type="dxa"/>
          <w:tcBorders>
            <w:left w:val="nil"/>
          </w:tcBorders>
          <w:vAlign w:val="bottom"/>
        </w:tcPr>
        <w:p w14:paraId="4E5EAA83" w14:textId="77777777" w:rsidR="00DA6BC9" w:rsidRPr="00171A9B" w:rsidRDefault="00DA6BC9" w:rsidP="00DA6BC9">
          <w:pPr>
            <w:spacing w:line="240" w:lineRule="exact"/>
            <w:jc w:val="right"/>
            <w:rPr>
              <w:lang w:val="en-US"/>
            </w:rPr>
          </w:pPr>
        </w:p>
      </w:tc>
    </w:tr>
  </w:tbl>
  <w:p w14:paraId="0AFB8B63" w14:textId="77777777" w:rsidR="00B21B93" w:rsidRPr="00171A9B" w:rsidRDefault="00B21B93" w:rsidP="00DA6BC9">
    <w:pPr>
      <w:pStyle w:val="Footer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2C67" w14:textId="77777777" w:rsidR="00670D9B" w:rsidRDefault="00670D9B" w:rsidP="00293BAD">
      <w:r>
        <w:separator/>
      </w:r>
    </w:p>
  </w:footnote>
  <w:footnote w:type="continuationSeparator" w:id="0">
    <w:p w14:paraId="5ACE20B7" w14:textId="77777777" w:rsidR="00670D9B" w:rsidRDefault="00670D9B" w:rsidP="0029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87C9" w14:textId="77777777" w:rsidR="000E0F41" w:rsidRPr="001B30A4" w:rsidRDefault="000E0F41" w:rsidP="00A81D33">
    <w:pPr>
      <w:pStyle w:val="Header"/>
      <w:ind w:left="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E779F"/>
    <w:multiLevelType w:val="hybridMultilevel"/>
    <w:tmpl w:val="AD5AEEFC"/>
    <w:lvl w:ilvl="0" w:tplc="BB38EE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C4163"/>
    <w:multiLevelType w:val="hybridMultilevel"/>
    <w:tmpl w:val="21029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F71C1C"/>
    <w:multiLevelType w:val="hybridMultilevel"/>
    <w:tmpl w:val="9BA491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A72C0D"/>
    <w:multiLevelType w:val="hybridMultilevel"/>
    <w:tmpl w:val="60AAF074"/>
    <w:lvl w:ilvl="0" w:tplc="BB38EE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3403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03433"/>
    <w:multiLevelType w:val="hybridMultilevel"/>
    <w:tmpl w:val="AE14BB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463256">
    <w:abstractNumId w:val="9"/>
  </w:num>
  <w:num w:numId="2" w16cid:durableId="1516993083">
    <w:abstractNumId w:val="7"/>
  </w:num>
  <w:num w:numId="3" w16cid:durableId="1137527362">
    <w:abstractNumId w:val="6"/>
  </w:num>
  <w:num w:numId="4" w16cid:durableId="1548763881">
    <w:abstractNumId w:val="5"/>
  </w:num>
  <w:num w:numId="5" w16cid:durableId="248850292">
    <w:abstractNumId w:val="4"/>
  </w:num>
  <w:num w:numId="6" w16cid:durableId="881985365">
    <w:abstractNumId w:val="8"/>
  </w:num>
  <w:num w:numId="7" w16cid:durableId="1619221669">
    <w:abstractNumId w:val="3"/>
  </w:num>
  <w:num w:numId="8" w16cid:durableId="1138257352">
    <w:abstractNumId w:val="2"/>
  </w:num>
  <w:num w:numId="9" w16cid:durableId="417604968">
    <w:abstractNumId w:val="1"/>
  </w:num>
  <w:num w:numId="10" w16cid:durableId="1034501325">
    <w:abstractNumId w:val="0"/>
  </w:num>
  <w:num w:numId="11" w16cid:durableId="1185901833">
    <w:abstractNumId w:val="25"/>
  </w:num>
  <w:num w:numId="12" w16cid:durableId="304168059">
    <w:abstractNumId w:val="18"/>
  </w:num>
  <w:num w:numId="13" w16cid:durableId="914894477">
    <w:abstractNumId w:val="15"/>
  </w:num>
  <w:num w:numId="14" w16cid:durableId="190152239">
    <w:abstractNumId w:val="28"/>
  </w:num>
  <w:num w:numId="15" w16cid:durableId="769550773">
    <w:abstractNumId w:val="27"/>
  </w:num>
  <w:num w:numId="16" w16cid:durableId="372462499">
    <w:abstractNumId w:val="12"/>
  </w:num>
  <w:num w:numId="17" w16cid:durableId="1690528186">
    <w:abstractNumId w:val="16"/>
  </w:num>
  <w:num w:numId="18" w16cid:durableId="16575629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4756060">
    <w:abstractNumId w:val="24"/>
  </w:num>
  <w:num w:numId="20" w16cid:durableId="1753352868">
    <w:abstractNumId w:val="14"/>
  </w:num>
  <w:num w:numId="21" w16cid:durableId="1634677622">
    <w:abstractNumId w:val="22"/>
  </w:num>
  <w:num w:numId="22" w16cid:durableId="850296827">
    <w:abstractNumId w:val="20"/>
  </w:num>
  <w:num w:numId="23" w16cid:durableId="257832523">
    <w:abstractNumId w:val="13"/>
  </w:num>
  <w:num w:numId="24" w16cid:durableId="585458125">
    <w:abstractNumId w:val="17"/>
  </w:num>
  <w:num w:numId="25" w16cid:durableId="661356242">
    <w:abstractNumId w:val="23"/>
  </w:num>
  <w:num w:numId="26" w16cid:durableId="56129346">
    <w:abstractNumId w:val="10"/>
  </w:num>
  <w:num w:numId="27" w16cid:durableId="1142505733">
    <w:abstractNumId w:val="19"/>
  </w:num>
  <w:num w:numId="28" w16cid:durableId="1261260390">
    <w:abstractNumId w:val="11"/>
  </w:num>
  <w:num w:numId="29" w16cid:durableId="1166939856">
    <w:abstractNumId w:val="21"/>
  </w:num>
  <w:num w:numId="30" w16cid:durableId="21035253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A9"/>
    <w:rsid w:val="00002978"/>
    <w:rsid w:val="0001010F"/>
    <w:rsid w:val="00021DEA"/>
    <w:rsid w:val="00023171"/>
    <w:rsid w:val="000266B7"/>
    <w:rsid w:val="00032B92"/>
    <w:rsid w:val="000409C8"/>
    <w:rsid w:val="00041700"/>
    <w:rsid w:val="000514DE"/>
    <w:rsid w:val="000565C9"/>
    <w:rsid w:val="00063BC2"/>
    <w:rsid w:val="000701F1"/>
    <w:rsid w:val="00071780"/>
    <w:rsid w:val="00071B5E"/>
    <w:rsid w:val="00073C53"/>
    <w:rsid w:val="00096E8E"/>
    <w:rsid w:val="00096EDF"/>
    <w:rsid w:val="000A2687"/>
    <w:rsid w:val="000B1998"/>
    <w:rsid w:val="000B595D"/>
    <w:rsid w:val="000C0B84"/>
    <w:rsid w:val="000C49C1"/>
    <w:rsid w:val="000C734D"/>
    <w:rsid w:val="000D1743"/>
    <w:rsid w:val="000D1BBD"/>
    <w:rsid w:val="000D3E4A"/>
    <w:rsid w:val="000E0F41"/>
    <w:rsid w:val="000E756F"/>
    <w:rsid w:val="0010021F"/>
    <w:rsid w:val="00102345"/>
    <w:rsid w:val="0010315B"/>
    <w:rsid w:val="00106688"/>
    <w:rsid w:val="00107F09"/>
    <w:rsid w:val="001134C7"/>
    <w:rsid w:val="00113CB8"/>
    <w:rsid w:val="0012151C"/>
    <w:rsid w:val="00124739"/>
    <w:rsid w:val="00133760"/>
    <w:rsid w:val="001375AB"/>
    <w:rsid w:val="00140489"/>
    <w:rsid w:val="00144122"/>
    <w:rsid w:val="00151AB4"/>
    <w:rsid w:val="00154677"/>
    <w:rsid w:val="00167916"/>
    <w:rsid w:val="00171A9B"/>
    <w:rsid w:val="001A3B28"/>
    <w:rsid w:val="001B0F78"/>
    <w:rsid w:val="001B30A4"/>
    <w:rsid w:val="001E1F8B"/>
    <w:rsid w:val="001E708E"/>
    <w:rsid w:val="001F4A7E"/>
    <w:rsid w:val="001F4B8C"/>
    <w:rsid w:val="0020750A"/>
    <w:rsid w:val="0022685B"/>
    <w:rsid w:val="0023205B"/>
    <w:rsid w:val="002342E9"/>
    <w:rsid w:val="00243180"/>
    <w:rsid w:val="0025644A"/>
    <w:rsid w:val="0026061D"/>
    <w:rsid w:val="002628B4"/>
    <w:rsid w:val="002648C3"/>
    <w:rsid w:val="00267F71"/>
    <w:rsid w:val="00270BC2"/>
    <w:rsid w:val="00282C20"/>
    <w:rsid w:val="00290E37"/>
    <w:rsid w:val="00292631"/>
    <w:rsid w:val="00293BAD"/>
    <w:rsid w:val="00295C9C"/>
    <w:rsid w:val="002A778F"/>
    <w:rsid w:val="002B3DC4"/>
    <w:rsid w:val="002D23B5"/>
    <w:rsid w:val="002D38AE"/>
    <w:rsid w:val="002F06AA"/>
    <w:rsid w:val="002F68A2"/>
    <w:rsid w:val="0030245A"/>
    <w:rsid w:val="003044AF"/>
    <w:rsid w:val="00306B28"/>
    <w:rsid w:val="00306B34"/>
    <w:rsid w:val="00312251"/>
    <w:rsid w:val="0032330D"/>
    <w:rsid w:val="00333A1B"/>
    <w:rsid w:val="003514EE"/>
    <w:rsid w:val="003517A9"/>
    <w:rsid w:val="00363671"/>
    <w:rsid w:val="00364EE3"/>
    <w:rsid w:val="00371988"/>
    <w:rsid w:val="003757E4"/>
    <w:rsid w:val="00375834"/>
    <w:rsid w:val="003A4913"/>
    <w:rsid w:val="003A4EC4"/>
    <w:rsid w:val="003C5DF1"/>
    <w:rsid w:val="003D0FAA"/>
    <w:rsid w:val="003E1486"/>
    <w:rsid w:val="003E5B37"/>
    <w:rsid w:val="003E5E63"/>
    <w:rsid w:val="003F1A56"/>
    <w:rsid w:val="00401305"/>
    <w:rsid w:val="004343FB"/>
    <w:rsid w:val="00452D49"/>
    <w:rsid w:val="00473E6C"/>
    <w:rsid w:val="00474FE7"/>
    <w:rsid w:val="00486584"/>
    <w:rsid w:val="00486DBB"/>
    <w:rsid w:val="00494FD7"/>
    <w:rsid w:val="004A039B"/>
    <w:rsid w:val="004B0FDB"/>
    <w:rsid w:val="004C1329"/>
    <w:rsid w:val="004C3880"/>
    <w:rsid w:val="004D0D47"/>
    <w:rsid w:val="004D0F2F"/>
    <w:rsid w:val="004D179F"/>
    <w:rsid w:val="004D5AF2"/>
    <w:rsid w:val="004D5B31"/>
    <w:rsid w:val="00500294"/>
    <w:rsid w:val="005045C8"/>
    <w:rsid w:val="00526C93"/>
    <w:rsid w:val="00531BD5"/>
    <w:rsid w:val="00535EA2"/>
    <w:rsid w:val="00537410"/>
    <w:rsid w:val="00550787"/>
    <w:rsid w:val="00565424"/>
    <w:rsid w:val="00591832"/>
    <w:rsid w:val="00592841"/>
    <w:rsid w:val="005A4586"/>
    <w:rsid w:val="005B11E1"/>
    <w:rsid w:val="005B4DEC"/>
    <w:rsid w:val="005B6FD0"/>
    <w:rsid w:val="005C6148"/>
    <w:rsid w:val="005D2C2B"/>
    <w:rsid w:val="006044D5"/>
    <w:rsid w:val="00620B7B"/>
    <w:rsid w:val="00622FDC"/>
    <w:rsid w:val="00625020"/>
    <w:rsid w:val="00642F26"/>
    <w:rsid w:val="00644904"/>
    <w:rsid w:val="0065274C"/>
    <w:rsid w:val="00670D9B"/>
    <w:rsid w:val="006766ED"/>
    <w:rsid w:val="006819D4"/>
    <w:rsid w:val="00686D14"/>
    <w:rsid w:val="00687ED7"/>
    <w:rsid w:val="00690263"/>
    <w:rsid w:val="006B339B"/>
    <w:rsid w:val="006B5E3D"/>
    <w:rsid w:val="006C144C"/>
    <w:rsid w:val="006E0F4E"/>
    <w:rsid w:val="006E33F4"/>
    <w:rsid w:val="006F0345"/>
    <w:rsid w:val="006F0469"/>
    <w:rsid w:val="006F0E91"/>
    <w:rsid w:val="007040B6"/>
    <w:rsid w:val="00705076"/>
    <w:rsid w:val="00711147"/>
    <w:rsid w:val="007277E3"/>
    <w:rsid w:val="00731A17"/>
    <w:rsid w:val="00734458"/>
    <w:rsid w:val="007419CF"/>
    <w:rsid w:val="0074487E"/>
    <w:rsid w:val="00746273"/>
    <w:rsid w:val="00763420"/>
    <w:rsid w:val="00771BC3"/>
    <w:rsid w:val="00774E70"/>
    <w:rsid w:val="00796CEE"/>
    <w:rsid w:val="007C0B2A"/>
    <w:rsid w:val="007E0460"/>
    <w:rsid w:val="007E5207"/>
    <w:rsid w:val="00825977"/>
    <w:rsid w:val="00834CEB"/>
    <w:rsid w:val="00841B44"/>
    <w:rsid w:val="00857D8A"/>
    <w:rsid w:val="00870017"/>
    <w:rsid w:val="00883CC4"/>
    <w:rsid w:val="008A3E2A"/>
    <w:rsid w:val="008A76B1"/>
    <w:rsid w:val="008D28E8"/>
    <w:rsid w:val="008E1AAB"/>
    <w:rsid w:val="008E5D01"/>
    <w:rsid w:val="00902725"/>
    <w:rsid w:val="0093619F"/>
    <w:rsid w:val="009427E5"/>
    <w:rsid w:val="009454B7"/>
    <w:rsid w:val="009613D8"/>
    <w:rsid w:val="0096185A"/>
    <w:rsid w:val="00974275"/>
    <w:rsid w:val="009804FC"/>
    <w:rsid w:val="00984195"/>
    <w:rsid w:val="00987D7F"/>
    <w:rsid w:val="0099153E"/>
    <w:rsid w:val="00995CBA"/>
    <w:rsid w:val="0099678C"/>
    <w:rsid w:val="009B0C96"/>
    <w:rsid w:val="009B6A08"/>
    <w:rsid w:val="009C222B"/>
    <w:rsid w:val="009C2CCA"/>
    <w:rsid w:val="009C67A8"/>
    <w:rsid w:val="009D201B"/>
    <w:rsid w:val="009D355D"/>
    <w:rsid w:val="009D5D9C"/>
    <w:rsid w:val="009E2171"/>
    <w:rsid w:val="009F61B3"/>
    <w:rsid w:val="00A06F53"/>
    <w:rsid w:val="00A24E8B"/>
    <w:rsid w:val="00A47DED"/>
    <w:rsid w:val="00A50668"/>
    <w:rsid w:val="00A5451D"/>
    <w:rsid w:val="00A57815"/>
    <w:rsid w:val="00A62F82"/>
    <w:rsid w:val="00A70CDC"/>
    <w:rsid w:val="00A7133D"/>
    <w:rsid w:val="00A72BED"/>
    <w:rsid w:val="00A753E1"/>
    <w:rsid w:val="00A77059"/>
    <w:rsid w:val="00A81D33"/>
    <w:rsid w:val="00A92C84"/>
    <w:rsid w:val="00A93084"/>
    <w:rsid w:val="00AA655D"/>
    <w:rsid w:val="00AB4853"/>
    <w:rsid w:val="00AC2D5B"/>
    <w:rsid w:val="00AD36B2"/>
    <w:rsid w:val="00AE5143"/>
    <w:rsid w:val="00AE5D56"/>
    <w:rsid w:val="00AE6897"/>
    <w:rsid w:val="00AF47AE"/>
    <w:rsid w:val="00AF7CA8"/>
    <w:rsid w:val="00B002E5"/>
    <w:rsid w:val="00B067F7"/>
    <w:rsid w:val="00B11A9B"/>
    <w:rsid w:val="00B163CB"/>
    <w:rsid w:val="00B21B93"/>
    <w:rsid w:val="00B2433E"/>
    <w:rsid w:val="00B32ABB"/>
    <w:rsid w:val="00B36939"/>
    <w:rsid w:val="00B41FD3"/>
    <w:rsid w:val="00B426D3"/>
    <w:rsid w:val="00B431DE"/>
    <w:rsid w:val="00B467EE"/>
    <w:rsid w:val="00B5243D"/>
    <w:rsid w:val="00B61AF8"/>
    <w:rsid w:val="00B66CCA"/>
    <w:rsid w:val="00B70D03"/>
    <w:rsid w:val="00B803E7"/>
    <w:rsid w:val="00B816D0"/>
    <w:rsid w:val="00B82E14"/>
    <w:rsid w:val="00BA4DDE"/>
    <w:rsid w:val="00BB02B3"/>
    <w:rsid w:val="00BC655F"/>
    <w:rsid w:val="00BE1E62"/>
    <w:rsid w:val="00BF7052"/>
    <w:rsid w:val="00C05FAB"/>
    <w:rsid w:val="00C3674D"/>
    <w:rsid w:val="00C51D2F"/>
    <w:rsid w:val="00C94F99"/>
    <w:rsid w:val="00C97FA9"/>
    <w:rsid w:val="00CA348A"/>
    <w:rsid w:val="00CB2CE6"/>
    <w:rsid w:val="00CF08BB"/>
    <w:rsid w:val="00CF1A51"/>
    <w:rsid w:val="00CF2561"/>
    <w:rsid w:val="00CF33A1"/>
    <w:rsid w:val="00CF458D"/>
    <w:rsid w:val="00CF77C8"/>
    <w:rsid w:val="00D16A21"/>
    <w:rsid w:val="00D30E68"/>
    <w:rsid w:val="00D40C71"/>
    <w:rsid w:val="00D5602E"/>
    <w:rsid w:val="00D61996"/>
    <w:rsid w:val="00D64814"/>
    <w:rsid w:val="00D811FF"/>
    <w:rsid w:val="00D9415C"/>
    <w:rsid w:val="00DA469E"/>
    <w:rsid w:val="00DA4CED"/>
    <w:rsid w:val="00DA6BC9"/>
    <w:rsid w:val="00DB7675"/>
    <w:rsid w:val="00DD0DCF"/>
    <w:rsid w:val="00DD1713"/>
    <w:rsid w:val="00DE1432"/>
    <w:rsid w:val="00DE31CF"/>
    <w:rsid w:val="00DE6DBF"/>
    <w:rsid w:val="00E169C2"/>
    <w:rsid w:val="00E25DCD"/>
    <w:rsid w:val="00E269E1"/>
    <w:rsid w:val="00E271A6"/>
    <w:rsid w:val="00E273EF"/>
    <w:rsid w:val="00E27D24"/>
    <w:rsid w:val="00E374B8"/>
    <w:rsid w:val="00E45F13"/>
    <w:rsid w:val="00E510BC"/>
    <w:rsid w:val="00E52BA4"/>
    <w:rsid w:val="00E61256"/>
    <w:rsid w:val="00E73CB2"/>
    <w:rsid w:val="00E839BA"/>
    <w:rsid w:val="00E8428A"/>
    <w:rsid w:val="00E90925"/>
    <w:rsid w:val="00EA59B8"/>
    <w:rsid w:val="00EC2DF9"/>
    <w:rsid w:val="00EE6E36"/>
    <w:rsid w:val="00EF2FE2"/>
    <w:rsid w:val="00F016BC"/>
    <w:rsid w:val="00F0660B"/>
    <w:rsid w:val="00F123AE"/>
    <w:rsid w:val="00F16C91"/>
    <w:rsid w:val="00F32B93"/>
    <w:rsid w:val="00F5551A"/>
    <w:rsid w:val="00F73331"/>
    <w:rsid w:val="00F87174"/>
    <w:rsid w:val="00F91D37"/>
    <w:rsid w:val="00F9610D"/>
    <w:rsid w:val="00F97A70"/>
    <w:rsid w:val="00FA4D2A"/>
    <w:rsid w:val="00FB657F"/>
    <w:rsid w:val="00FC7DDF"/>
    <w:rsid w:val="00FD7371"/>
    <w:rsid w:val="00FE4C68"/>
    <w:rsid w:val="00FE6995"/>
    <w:rsid w:val="00FE7D09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2429BB"/>
  <w15:docId w15:val="{934E3ABA-2421-C14D-8EFC-2F27A857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10Pt"/>
    <w:qFormat/>
    <w:rsid w:val="003517A9"/>
    <w:pPr>
      <w:suppressAutoHyphens/>
      <w:spacing w:after="0" w:line="260" w:lineRule="exact"/>
    </w:pPr>
    <w:rPr>
      <w:rFonts w:ascii="Arial" w:hAnsi="Arial" w:cs="Times New Roman (Textkörper CS)"/>
      <w:spacing w:val="3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33E"/>
    <w:pPr>
      <w:pBdr>
        <w:bottom w:val="single" w:sz="2" w:space="3" w:color="auto"/>
      </w:pBdr>
      <w:spacing w:after="120" w:line="320" w:lineRule="exact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71B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71BC3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71BC3"/>
    <w:pPr>
      <w:keepNext/>
      <w:keepLines/>
      <w:spacing w:before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0460"/>
    <w:rPr>
      <w:color w:val="auto"/>
      <w:u w:val="single"/>
    </w:rPr>
  </w:style>
  <w:style w:type="paragraph" w:styleId="Header">
    <w:name w:val="header"/>
    <w:basedOn w:val="Normal"/>
    <w:link w:val="HeaderChar"/>
    <w:uiPriority w:val="79"/>
    <w:rsid w:val="0020750A"/>
    <w:pPr>
      <w:spacing w:line="220" w:lineRule="atLeast"/>
      <w:ind w:left="5670" w:right="-513"/>
    </w:pPr>
    <w:rPr>
      <w:noProof/>
      <w:sz w:val="16"/>
      <w:lang w:val="en-US"/>
    </w:rPr>
  </w:style>
  <w:style w:type="character" w:customStyle="1" w:styleId="HeaderChar">
    <w:name w:val="Header Char"/>
    <w:basedOn w:val="DefaultParagraphFont"/>
    <w:link w:val="Header"/>
    <w:uiPriority w:val="79"/>
    <w:rsid w:val="00D40C71"/>
    <w:rPr>
      <w:noProof/>
      <w:spacing w:val="7"/>
      <w:sz w:val="16"/>
      <w:lang w:val="en-US"/>
    </w:rPr>
  </w:style>
  <w:style w:type="paragraph" w:styleId="Footer">
    <w:name w:val="footer"/>
    <w:basedOn w:val="Normal"/>
    <w:link w:val="FooterChar"/>
    <w:uiPriority w:val="99"/>
    <w:rsid w:val="00FD7371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1B0F78"/>
    <w:rPr>
      <w:spacing w:val="3"/>
      <w:sz w:val="18"/>
      <w:lang w:val="en-GB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semiHidden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semiHidden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semiHidden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433E"/>
    <w:rPr>
      <w:rFonts w:ascii="Plain" w:hAnsi="Plain" w:cs="Times New Roman (Textkörper CS)"/>
      <w:spacing w:val="3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C71"/>
    <w:rPr>
      <w:rFonts w:asciiTheme="majorHAnsi" w:eastAsiaTheme="majorEastAsia" w:hAnsiTheme="majorHAnsi" w:cstheme="majorBidi"/>
      <w:bCs/>
      <w:spacing w:val="7"/>
      <w:sz w:val="26"/>
      <w:szCs w:val="26"/>
      <w:lang w:val="en-GB"/>
    </w:rPr>
  </w:style>
  <w:style w:type="paragraph" w:styleId="Title">
    <w:name w:val="Title"/>
    <w:aliases w:val="Titel gross"/>
    <w:basedOn w:val="Normal"/>
    <w:link w:val="TitleChar"/>
    <w:uiPriority w:val="11"/>
    <w:qFormat/>
    <w:rsid w:val="003517A9"/>
    <w:pPr>
      <w:spacing w:line="580" w:lineRule="exact"/>
      <w:contextualSpacing/>
    </w:pPr>
    <w:rPr>
      <w:rFonts w:eastAsiaTheme="majorEastAsia" w:cs="Times New Roman (Überschriften"/>
      <w:noProof/>
      <w:sz w:val="50"/>
      <w:szCs w:val="52"/>
    </w:rPr>
  </w:style>
  <w:style w:type="character" w:customStyle="1" w:styleId="TitleChar">
    <w:name w:val="Title Char"/>
    <w:aliases w:val="Titel gross Char"/>
    <w:basedOn w:val="DefaultParagraphFont"/>
    <w:link w:val="Title"/>
    <w:uiPriority w:val="11"/>
    <w:rsid w:val="003517A9"/>
    <w:rPr>
      <w:rFonts w:ascii="Arial" w:eastAsiaTheme="majorEastAsia" w:hAnsi="Arial" w:cs="Times New Roman (Überschriften"/>
      <w:noProof/>
      <w:spacing w:val="3"/>
      <w:sz w:val="50"/>
      <w:szCs w:val="52"/>
      <w:lang w:val="en-GB"/>
    </w:rPr>
  </w:style>
  <w:style w:type="paragraph" w:customStyle="1" w:styleId="Brieftitel">
    <w:name w:val="Brieftitel"/>
    <w:basedOn w:val="Normal"/>
    <w:link w:val="BrieftitelZchn"/>
    <w:uiPriority w:val="14"/>
    <w:semiHidden/>
    <w:rsid w:val="009B6A08"/>
    <w:pPr>
      <w:spacing w:after="380" w:line="360" w:lineRule="exact"/>
      <w:contextualSpacing/>
    </w:pPr>
    <w:rPr>
      <w:i/>
      <w:sz w:val="32"/>
    </w:rPr>
  </w:style>
  <w:style w:type="character" w:customStyle="1" w:styleId="BrieftitelZchn">
    <w:name w:val="Brieftitel Zchn"/>
    <w:basedOn w:val="DefaultParagraphFont"/>
    <w:link w:val="Brieftitel"/>
    <w:uiPriority w:val="14"/>
    <w:semiHidden/>
    <w:rsid w:val="00D40C71"/>
    <w:rPr>
      <w:i/>
      <w:spacing w:val="7"/>
      <w:sz w:val="32"/>
      <w:lang w:val="en-GB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40C71"/>
    <w:rPr>
      <w:rFonts w:asciiTheme="majorHAnsi" w:eastAsiaTheme="majorEastAsia" w:hAnsiTheme="majorHAnsi" w:cstheme="majorBidi"/>
      <w:spacing w:val="7"/>
      <w:sz w:val="1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DDF"/>
    <w:rPr>
      <w:rFonts w:eastAsiaTheme="majorEastAsia" w:cstheme="majorBidi"/>
      <w:i/>
      <w:iCs/>
      <w:spacing w:val="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DDF"/>
    <w:rPr>
      <w:rFonts w:asciiTheme="majorHAnsi" w:eastAsiaTheme="majorEastAsia" w:hAnsiTheme="majorHAnsi" w:cstheme="majorBidi"/>
      <w:spacing w:val="4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B2433E"/>
    <w:pPr>
      <w:numPr>
        <w:numId w:val="19"/>
      </w:numPr>
      <w:ind w:left="284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FollowedHyp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Subtitle">
    <w:name w:val="Subtitle"/>
    <w:basedOn w:val="Title"/>
    <w:next w:val="Normal"/>
    <w:link w:val="SubtitleChar"/>
    <w:uiPriority w:val="12"/>
    <w:qFormat/>
    <w:rsid w:val="00B2433E"/>
    <w:rPr>
      <w:i/>
      <w:spacing w:val="10"/>
    </w:rPr>
  </w:style>
  <w:style w:type="character" w:customStyle="1" w:styleId="SubtitleChar">
    <w:name w:val="Subtitle Char"/>
    <w:basedOn w:val="DefaultParagraphFont"/>
    <w:link w:val="Subtitle"/>
    <w:uiPriority w:val="12"/>
    <w:rsid w:val="00B2433E"/>
    <w:rPr>
      <w:rFonts w:ascii="Plain" w:eastAsiaTheme="majorEastAsia" w:hAnsi="Plain" w:cs="Times New Roman (Überschriften"/>
      <w:i/>
      <w:noProof/>
      <w:spacing w:val="10"/>
      <w:sz w:val="50"/>
      <w:szCs w:val="52"/>
      <w:lang w:val="en-GB"/>
    </w:rPr>
  </w:style>
  <w:style w:type="paragraph" w:styleId="Date">
    <w:name w:val="Date"/>
    <w:basedOn w:val="Normal"/>
    <w:next w:val="Normal"/>
    <w:link w:val="DateChar"/>
    <w:uiPriority w:val="15"/>
    <w:semiHidden/>
    <w:rsid w:val="009B6A08"/>
    <w:pPr>
      <w:spacing w:before="800" w:after="440"/>
    </w:pPr>
  </w:style>
  <w:style w:type="character" w:customStyle="1" w:styleId="DateChar">
    <w:name w:val="Date Char"/>
    <w:basedOn w:val="DefaultParagraphFont"/>
    <w:link w:val="Date"/>
    <w:uiPriority w:val="15"/>
    <w:semiHidden/>
    <w:rsid w:val="00FC7DDF"/>
    <w:rPr>
      <w:spacing w:val="4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FD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semiHidden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rsid w:val="00401305"/>
    <w:pPr>
      <w:spacing w:line="240" w:lineRule="auto"/>
      <w:jc w:val="right"/>
    </w:pPr>
    <w:rPr>
      <w:iCs/>
      <w:sz w:val="11"/>
      <w:szCs w:val="18"/>
    </w:rPr>
  </w:style>
  <w:style w:type="paragraph" w:styleId="TOCHeading">
    <w:name w:val="TOC Heading"/>
    <w:basedOn w:val="Heading1"/>
    <w:next w:val="Normal"/>
    <w:uiPriority w:val="39"/>
    <w:semiHidden/>
    <w:qFormat/>
    <w:rsid w:val="00DB7675"/>
    <w:pPr>
      <w:spacing w:before="240"/>
      <w:outlineLvl w:val="9"/>
    </w:pPr>
    <w:rPr>
      <w:bC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ooter"/>
    <w:uiPriority w:val="85"/>
    <w:semiHidden/>
    <w:qFormat/>
    <w:rsid w:val="000565C9"/>
    <w:rPr>
      <w:sz w:val="15"/>
    </w:rPr>
  </w:style>
  <w:style w:type="paragraph" w:customStyle="1" w:styleId="berschrift1nummeriert">
    <w:name w:val="Überschrift 1 nummeriert"/>
    <w:basedOn w:val="Heading1"/>
    <w:next w:val="Normal"/>
    <w:uiPriority w:val="10"/>
    <w:semiHidden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Heading2"/>
    <w:next w:val="Normal"/>
    <w:uiPriority w:val="10"/>
    <w:semiHidden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Heading3"/>
    <w:next w:val="Normal"/>
    <w:uiPriority w:val="10"/>
    <w:semiHidden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Heading4"/>
    <w:next w:val="Normal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OC1">
    <w:name w:val="toc 1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TOC2">
    <w:name w:val="toc 2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TOC3">
    <w:name w:val="toc 3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ofFigure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3"/>
    <w:semiHidden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semiHidden/>
    <w:qFormat/>
    <w:rsid w:val="009804FC"/>
    <w:pPr>
      <w:numPr>
        <w:ilvl w:val="8"/>
      </w:numPr>
    </w:pPr>
  </w:style>
  <w:style w:type="character" w:styleId="PageNumber">
    <w:name w:val="page number"/>
    <w:basedOn w:val="DefaultParagraphFont"/>
    <w:uiPriority w:val="99"/>
    <w:semiHidden/>
    <w:rsid w:val="00E8428A"/>
  </w:style>
  <w:style w:type="character" w:styleId="Strong">
    <w:name w:val="Strong"/>
    <w:basedOn w:val="DefaultParagraphFont"/>
    <w:uiPriority w:val="1"/>
    <w:semiHidden/>
    <w:qFormat/>
    <w:rsid w:val="00FC7DDF"/>
    <w:rPr>
      <w:rFonts w:asciiTheme="majorHAnsi" w:hAnsiTheme="majorHAnsi"/>
      <w:b w:val="0"/>
      <w:bCs/>
    </w:rPr>
  </w:style>
  <w:style w:type="paragraph" w:customStyle="1" w:styleId="Empfnger">
    <w:name w:val="Empfänger"/>
    <w:basedOn w:val="Normal"/>
    <w:uiPriority w:val="13"/>
    <w:semiHidden/>
    <w:qFormat/>
    <w:rsid w:val="006E33F4"/>
    <w:pPr>
      <w:spacing w:line="220" w:lineRule="atLeast"/>
    </w:pPr>
  </w:style>
  <w:style w:type="paragraph" w:customStyle="1" w:styleId="Text12Pt">
    <w:name w:val="Text 12Pt"/>
    <w:basedOn w:val="Normal"/>
    <w:qFormat/>
    <w:rsid w:val="003517A9"/>
    <w:pPr>
      <w:spacing w:line="326" w:lineRule="atLeast"/>
    </w:pPr>
    <w:rPr>
      <w:spacing w:val="1"/>
      <w:sz w:val="24"/>
    </w:rPr>
  </w:style>
  <w:style w:type="paragraph" w:customStyle="1" w:styleId="Zwischentitel">
    <w:name w:val="Zwischentitel"/>
    <w:basedOn w:val="Heading1"/>
    <w:next w:val="Normal"/>
    <w:qFormat/>
    <w:rsid w:val="00B2433E"/>
    <w:pPr>
      <w:pBdr>
        <w:bottom w:val="none" w:sz="0" w:space="0" w:color="auto"/>
      </w:pBdr>
      <w:spacing w:line="280" w:lineRule="exact"/>
    </w:pPr>
    <w:rPr>
      <w:i/>
      <w:sz w:val="24"/>
      <w:lang w:val="de-CH"/>
    </w:rPr>
  </w:style>
  <w:style w:type="character" w:customStyle="1" w:styleId="tgc">
    <w:name w:val="_tgc"/>
    <w:basedOn w:val="DefaultParagraphFont"/>
    <w:rsid w:val="00140489"/>
  </w:style>
  <w:style w:type="paragraph" w:styleId="CommentText">
    <w:name w:val="annotation text"/>
    <w:basedOn w:val="Normal"/>
    <w:link w:val="CommentTextChar"/>
    <w:uiPriority w:val="99"/>
    <w:rsid w:val="008D28E8"/>
    <w:pPr>
      <w:suppressAutoHyphens w:val="0"/>
      <w:spacing w:line="240" w:lineRule="auto"/>
    </w:pPr>
    <w:rPr>
      <w:rFonts w:eastAsia="SimSun" w:cs="Times New Roman"/>
      <w:bCs/>
      <w:spacing w:val="0"/>
      <w:sz w:val="24"/>
      <w:szCs w:val="24"/>
      <w:lang w:val="de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8E8"/>
    <w:rPr>
      <w:rFonts w:ascii="Arial" w:eastAsia="SimSun" w:hAnsi="Arial" w:cs="Times New Roman"/>
      <w:bCs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5602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96EDF"/>
  </w:style>
  <w:style w:type="character" w:styleId="Emphasis">
    <w:name w:val="Emphasis"/>
    <w:basedOn w:val="DefaultParagraphFont"/>
    <w:uiPriority w:val="20"/>
    <w:qFormat/>
    <w:rsid w:val="00CF458D"/>
    <w:rPr>
      <w:i/>
      <w:iCs/>
    </w:rPr>
  </w:style>
  <w:style w:type="paragraph" w:customStyle="1" w:styleId="P13AppendixLauftext">
    <w:name w:val="P13: Appendix Lauftext"/>
    <w:basedOn w:val="Normal"/>
    <w:qFormat/>
    <w:rsid w:val="00AE5D56"/>
    <w:pPr>
      <w:spacing w:line="220" w:lineRule="exact"/>
    </w:pPr>
    <w:rPr>
      <w:sz w:val="16"/>
      <w:szCs w:val="16"/>
      <w:lang w:val="de-CH"/>
    </w:rPr>
  </w:style>
  <w:style w:type="paragraph" w:customStyle="1" w:styleId="P10Kopf-Fusszeile">
    <w:name w:val="P10: Kopf-/Fusszeile"/>
    <w:basedOn w:val="Normal"/>
    <w:qFormat/>
    <w:rsid w:val="00AE5D56"/>
    <w:pPr>
      <w:spacing w:line="220" w:lineRule="exact"/>
    </w:pPr>
    <w:rPr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eth foundation 1page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AFDCF5"/>
      </a:accent1>
      <a:accent2>
        <a:srgbClr val="33B776"/>
      </a:accent2>
      <a:accent3>
        <a:srgbClr val="FAC607"/>
      </a:accent3>
      <a:accent4>
        <a:srgbClr val="EE2A44"/>
      </a:accent4>
      <a:accent5>
        <a:srgbClr val="BC44A8"/>
      </a:accent5>
      <a:accent6>
        <a:srgbClr val="0070C0"/>
      </a:accent6>
      <a:hlink>
        <a:srgbClr val="1DA8E6"/>
      </a:hlink>
      <a:folHlink>
        <a:srgbClr val="1DA8E6"/>
      </a:folHlink>
    </a:clrScheme>
    <a:fontScheme name="eth foundation 1pager">
      <a:majorFont>
        <a:latin typeface="Plain"/>
        <a:ea typeface=""/>
        <a:cs typeface=""/>
      </a:majorFont>
      <a:minorFont>
        <a:latin typeface="Plai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7EBF6CC-A7D1-3A4B-AC10-1F38DCDE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Braun  Janine</cp:lastModifiedBy>
  <cp:revision>3</cp:revision>
  <cp:lastPrinted>2020-09-29T09:40:00Z</cp:lastPrinted>
  <dcterms:created xsi:type="dcterms:W3CDTF">2023-06-19T07:42:00Z</dcterms:created>
  <dcterms:modified xsi:type="dcterms:W3CDTF">2023-06-19T07:45:00Z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33f5e8a9a7e89679afc49322fb78255549e68a5b22e22547d5afd2c549f52e2e</vt:lpwstr>
  </property>
</Properties>
</file>